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6C" w:rsidRPr="00EA1C6C" w:rsidRDefault="00EA1C6C" w:rsidP="00EA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 w:rsidR="00CC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родителям </w:t>
      </w:r>
      <w:r w:rsidRPr="00EA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необходимости </w:t>
      </w:r>
      <w:proofErr w:type="gramStart"/>
      <w:r w:rsidRPr="00EA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A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времяпровождением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несовершеннолетних</w:t>
      </w:r>
      <w:r w:rsidRPr="00EA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52FD" w:rsidRDefault="00EA1C6C" w:rsidP="00EA1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родителей желает, чтобы их дети были здоровыми, благополучными, законопослушными людьми</w:t>
      </w:r>
      <w:proofErr w:type="gram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2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52FD" w:rsidRPr="004A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нформируем Вас о необходимости осуществления </w:t>
      </w:r>
      <w:proofErr w:type="gramStart"/>
      <w:r w:rsidR="004A52FD" w:rsidRPr="004A5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4A52FD" w:rsidRPr="004A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времяпровождением несовершеннолетних находящихся в детских развлекательных комнатах, развлекательных центрах, кафе и иных организациях всех форм собственности, а также на детских игровых и спортивных площадках</w:t>
      </w:r>
      <w:r w:rsidR="004A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хочется напомнить родителям простые правила</w:t>
      </w:r>
      <w:r w:rsidR="004A52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обращайте внимание на ответственное отношение к сохранности личных вещей, в том числе мобильных телефонов, велосипедов и к появлению у них новых вещей, которых вы не приобретали.</w:t>
      </w:r>
    </w:p>
    <w:p w:rsidR="00CC0EB8" w:rsidRDefault="00CC0EB8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DC">
        <w:rPr>
          <w:rFonts w:ascii="Times New Roman" w:hAnsi="Times New Roman"/>
          <w:b/>
          <w:sz w:val="24"/>
          <w:szCs w:val="24"/>
        </w:rPr>
        <w:t>Не оставляйте детей без присмотра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детских развлекательных комнатах, развлекательных центрах, кафе и иных организациях всех форм собственности, а также на детских игровых и спортивных площадках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2FD" w:rsidRPr="004A52FD" w:rsidRDefault="004A52FD" w:rsidP="004A52F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A52FD">
        <w:rPr>
          <w:color w:val="000000"/>
        </w:rPr>
        <w:t>Научите детей личной безопасности;</w:t>
      </w:r>
      <w:r>
        <w:rPr>
          <w:color w:val="000000"/>
        </w:rPr>
        <w:t xml:space="preserve"> </w:t>
      </w:r>
      <w:r w:rsidRPr="004A52FD">
        <w:rPr>
          <w:color w:val="000000"/>
        </w:rPr>
        <w:t>проведите с детьми индивидуальные беседы, объяснив важные правила, соблюдение которых поможет сохранить жизнь</w:t>
      </w:r>
      <w:r w:rsidR="00CC0EB8">
        <w:rPr>
          <w:color w:val="000000"/>
        </w:rPr>
        <w:t xml:space="preserve"> </w:t>
      </w:r>
      <w:r w:rsidR="00CC0EB8" w:rsidRPr="004A52FD">
        <w:t>в детских развлекательных комнатах, развлекательных центрах, кафе и иных организациях всех форм собственности, а также на детских игровых и спортивных площадках</w:t>
      </w:r>
      <w:r>
        <w:rPr>
          <w:color w:val="000000"/>
        </w:rPr>
        <w:t>.</w:t>
      </w:r>
    </w:p>
    <w:p w:rsidR="004A52FD" w:rsidRPr="004A52FD" w:rsidRDefault="004A52FD" w:rsidP="00EA1C6C">
      <w:pPr>
        <w:pStyle w:val="a3"/>
        <w:numPr>
          <w:ilvl w:val="0"/>
          <w:numId w:val="1"/>
        </w:numPr>
        <w:jc w:val="both"/>
      </w:pPr>
      <w:r w:rsidRPr="004A52FD">
        <w:rPr>
          <w:color w:val="000000"/>
        </w:rPr>
        <w:t>-Организуйте свободное время детей. Помните! Поздним вечером и ночью  детям и подросткам законодательно запрещено появляться на улице без сопровождения взрослых.</w:t>
      </w:r>
    </w:p>
    <w:p w:rsidR="00EA1C6C" w:rsidRPr="004A52FD" w:rsidRDefault="00EA1C6C" w:rsidP="00EA1C6C">
      <w:pPr>
        <w:pStyle w:val="a3"/>
        <w:numPr>
          <w:ilvl w:val="0"/>
          <w:numId w:val="1"/>
        </w:numPr>
        <w:jc w:val="both"/>
      </w:pPr>
      <w:r w:rsidRPr="004A52FD">
        <w:t xml:space="preserve">Требуйте от своих детей ношения в темное время суток </w:t>
      </w:r>
      <w:proofErr w:type="spellStart"/>
      <w:r w:rsidRPr="004A52FD">
        <w:t>световозвращающих</w:t>
      </w:r>
      <w:proofErr w:type="spellEnd"/>
      <w:r w:rsidRPr="004A52FD">
        <w:t xml:space="preserve"> элементов (</w:t>
      </w:r>
      <w:proofErr w:type="spellStart"/>
      <w:r w:rsidRPr="004A52FD">
        <w:t>фликеров</w:t>
      </w:r>
      <w:proofErr w:type="spellEnd"/>
      <w:r w:rsidRPr="004A52FD">
        <w:t xml:space="preserve">). Жизнь и здоровье детей гораздо дороже стоимости </w:t>
      </w:r>
      <w:proofErr w:type="spellStart"/>
      <w:r w:rsidRPr="004A52FD">
        <w:t>фликера</w:t>
      </w:r>
      <w:proofErr w:type="spellEnd"/>
      <w:r w:rsidRPr="004A52FD">
        <w:t>. Объясняйте детям, что при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нахождения ребенка вне дома в позднее время суток и в ночное время. Если сын или дочь отпрашиваются переночевать у друзей либо знакомых, будьте уверены, что ничего хорошего от этого Вам ждать не придется. Как правило, в таких ситуациях ваш ребенок хочет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посещайте родительские собрания, поддерживайте связь с классным руководителем, социальным педагогом, обращайтесь за помощью к педагогу-психологу.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общайтесь с ребенком о его делах, проблемах, успехах и неудачах, о взаимоотношениях со сверстниками, в том числе в школе и по месту жительства.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дети должны четко понимать, что вы крайне отрицательно относитесь к употреблению алкоголя в несовершеннолетнем возрасте, регулярно напоминайте им об этом. Не вздумайте наливать им алкогольные напитки, в том числе на праздники. Если же вы это делаете, то сами способствуете «воспитанию» будущего алкоголика. В соответствии со ст.20.22 </w:t>
      </w:r>
      <w:proofErr w:type="spell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распитие в общественных местах алкогольных, слабоалкогольных напитков и пива, либо появление в пьяном виде, оскорбляющем человеческое достоинство и нравственность, влечет наложение </w:t>
      </w: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штрафа в размер от тысячи до двух тысяч рублей. Если вашему ребенку не исполнилось 16 лет, то по ст.5.35 </w:t>
      </w:r>
      <w:proofErr w:type="spell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за невыполнение родителями обязанностей по воспитанию несовершеннолетних детей, повлекшее совершение несовершеннолетним административного правонарушения либо преступления, штраф налагается на родителей в размере от ста до пятисот рублей.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позволяете ребенку курить либо «закрываете на это глаза», то вы рискуете, что кроме проблем со здоровьем, ребенок в будущем приобретет и другие вредные привычки: употребление алкоголя, токсических веществ, наркотиков. Кроме того, в соответствии со ст. 6.24 </w:t>
      </w:r>
      <w:proofErr w:type="spell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курение в местах, где оно в соответствии с законодательством запрещено, в том числе в учебных заведениях и на их территории, влечет наложение штрафа от пятисот до одной тысячи рублей.</w:t>
      </w:r>
    </w:p>
    <w:p w:rsidR="00EA1C6C" w:rsidRPr="00EA1C6C" w:rsidRDefault="00EA1C6C" w:rsidP="00EA1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ХАНТЫ-МАНСИЙСКОГО АВТОНОМНОГО ОКРУГА – ЮГРЫ ОТ 11 ИЮНЯ 2010 Г. N 102-ОЗ "ОБ АДМИНИСТРАТИВНЫХ ПРАВОНАРУШЕНИЯХ"</w:t>
      </w:r>
    </w:p>
    <w:p w:rsidR="00EA1C6C" w:rsidRPr="00EA1C6C" w:rsidRDefault="00EA1C6C" w:rsidP="00EA1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EA1C6C" w:rsidRPr="00EA1C6C" w:rsidRDefault="00EA1C6C" w:rsidP="00EA1C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Допущение родителями (лицами, их заменяющими), юридическими лицами, </w:t>
      </w:r>
      <w:proofErr w:type="gram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</w:t>
      </w:r>
      <w:proofErr w:type="gram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местах, определяемых представительным органом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пяти тысяч рублей; </w:t>
      </w:r>
      <w:proofErr w:type="gram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- от десяти тысяч до двадцати тысяч рублей.</w:t>
      </w:r>
    </w:p>
    <w:p w:rsidR="00EA1C6C" w:rsidRPr="00EA1C6C" w:rsidRDefault="00EA1C6C" w:rsidP="00EA1C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</w:t>
      </w:r>
      <w:proofErr w:type="gram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автономного округа, без сопровождения родителей (лиц, их заменяющих) или лиц, осуществляющих мероприятия с участием детей, 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трех тысяч рублей;</w:t>
      </w:r>
      <w:proofErr w:type="gramEnd"/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десяти тысяч до двадцати тысяч рублей.</w:t>
      </w:r>
    </w:p>
    <w:p w:rsidR="00CC0EB8" w:rsidRDefault="00CC0EB8" w:rsidP="00EA1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C6C" w:rsidRPr="00EA1C6C" w:rsidRDefault="00EA1C6C" w:rsidP="00EA1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 Под ночным временем понимается:</w:t>
      </w:r>
    </w:p>
    <w:p w:rsidR="00EA1C6C" w:rsidRPr="00EA1C6C" w:rsidRDefault="00EA1C6C" w:rsidP="00EA1C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октября по 31 марта - с 22.00 до 6.00 часов местного времени;</w:t>
      </w:r>
    </w:p>
    <w:p w:rsidR="00EA1C6C" w:rsidRPr="00EA1C6C" w:rsidRDefault="00EA1C6C" w:rsidP="00EA1C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апреля по 30 сентября - с 23.00 до 6.00 часов местного времени.</w:t>
      </w:r>
    </w:p>
    <w:p w:rsidR="00EA1C6C" w:rsidRPr="00EA1C6C" w:rsidRDefault="00EA1C6C" w:rsidP="00EA1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ответственность в соответствии с настоящей статьей не несут должностные и юридические лица, сообщившие в органы внутренних дел об обнаружении ребенка в местах, указанных в пунктах 1 и 2 настоящей статьи, и принявшие меры, направленные на предупреждение причинения вреда здоровью ребенка, его физическому, интеллектуальному, психическому, духовному и нравственному развитию.</w:t>
      </w:r>
    </w:p>
    <w:p w:rsidR="00DC788C" w:rsidRDefault="00EA1C6C" w:rsidP="00EA1C6C">
      <w:pPr>
        <w:spacing w:before="100" w:beforeAutospacing="1" w:after="100" w:afterAutospacing="1" w:line="240" w:lineRule="auto"/>
        <w:jc w:val="both"/>
      </w:pPr>
      <w:r w:rsidRPr="00EA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самый главный и решающий фактор в воспитании ребенка - это личное поведение и образ жизни его родителей. Будьте достойным примером для своих детей!</w:t>
      </w:r>
    </w:p>
    <w:sectPr w:rsidR="00DC788C" w:rsidSect="00DC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A4C"/>
    <w:multiLevelType w:val="multilevel"/>
    <w:tmpl w:val="C89C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646FE"/>
    <w:multiLevelType w:val="multilevel"/>
    <w:tmpl w:val="BB1A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F5B90"/>
    <w:multiLevelType w:val="multilevel"/>
    <w:tmpl w:val="F152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6C"/>
    <w:rsid w:val="004A52FD"/>
    <w:rsid w:val="004D4BC6"/>
    <w:rsid w:val="00CC0EB8"/>
    <w:rsid w:val="00DC788C"/>
    <w:rsid w:val="00EA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dcterms:created xsi:type="dcterms:W3CDTF">2019-06-13T06:44:00Z</dcterms:created>
  <dcterms:modified xsi:type="dcterms:W3CDTF">2019-06-13T09:23:00Z</dcterms:modified>
</cp:coreProperties>
</file>